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8"/>
        <w:gridCol w:w="4348"/>
        <w:gridCol w:w="5886"/>
      </w:tblGrid>
      <w:tr w:rsidR="004E638B" w:rsidRPr="004E638B" w:rsidTr="00126EF5">
        <w:trPr>
          <w:trHeight w:val="1702"/>
        </w:trPr>
        <w:tc>
          <w:tcPr>
            <w:tcW w:w="1667" w:type="pct"/>
          </w:tcPr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6" w:type="pct"/>
          </w:tcPr>
          <w:p w:rsidR="004E638B" w:rsidRPr="00C20D87" w:rsidRDefault="004E638B" w:rsidP="004E638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4"/>
                <w:szCs w:val="28"/>
              </w:rPr>
            </w:pPr>
          </w:p>
        </w:tc>
        <w:tc>
          <w:tcPr>
            <w:tcW w:w="1918" w:type="pct"/>
          </w:tcPr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63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№ </w:t>
            </w:r>
            <w:r w:rsidR="00696E61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638B">
              <w:rPr>
                <w:rFonts w:ascii="Times New Roman" w:eastAsia="Calibri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638B"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638B">
              <w:rPr>
                <w:rFonts w:ascii="Times New Roman" w:eastAsia="Calibri" w:hAnsi="Times New Roman" w:cs="Times New Roman"/>
                <w:sz w:val="28"/>
                <w:szCs w:val="28"/>
              </w:rPr>
              <w:t>«Управление муниципальным имуществом»</w:t>
            </w:r>
          </w:p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</w:tbl>
    <w:p w:rsidR="009441F5" w:rsidRPr="00065C72" w:rsidRDefault="009441F5" w:rsidP="009C7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28"/>
        </w:rPr>
      </w:pP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Расходы</w:t>
      </w: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бюджета городского округа город Воронеж</w:t>
      </w: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на реализацию муниципальной программы городского округа город Воронеж</w:t>
      </w:r>
    </w:p>
    <w:p w:rsid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«Управление муниципальным имуществом»</w:t>
      </w:r>
    </w:p>
    <w:p w:rsidR="0068492E" w:rsidRPr="00065C72" w:rsidRDefault="00065C72" w:rsidP="006849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68492E" w:rsidRPr="009A700B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="0068492E" w:rsidRPr="009A700B">
        <w:rPr>
          <w:rFonts w:ascii="Times New Roman" w:eastAsia="Calibri" w:hAnsi="Times New Roman" w:cs="Times New Roman"/>
          <w:b/>
          <w:sz w:val="28"/>
          <w:szCs w:val="28"/>
        </w:rPr>
        <w:t xml:space="preserve"> этап</w:t>
      </w:r>
      <w:r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80"/>
        <w:gridCol w:w="3259"/>
        <w:gridCol w:w="2410"/>
        <w:gridCol w:w="1277"/>
        <w:gridCol w:w="1162"/>
        <w:gridCol w:w="1162"/>
        <w:gridCol w:w="1162"/>
        <w:gridCol w:w="1162"/>
        <w:gridCol w:w="1162"/>
        <w:gridCol w:w="1135"/>
      </w:tblGrid>
      <w:tr w:rsidR="008A4CD9" w:rsidRPr="008A4CD9" w:rsidTr="00B462AE">
        <w:trPr>
          <w:tblHeader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ответственного исполнителя, исполнителя – главного распорядителя средств бюджета городского округа город Воронеж (далее – ГРБС)</w:t>
            </w:r>
          </w:p>
        </w:tc>
        <w:tc>
          <w:tcPr>
            <w:tcW w:w="82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Расходы бюджета городского округа город Воронеж по годам реализации муниципальной программы, тыс. рублей</w:t>
            </w:r>
          </w:p>
        </w:tc>
      </w:tr>
      <w:tr w:rsidR="00130C19" w:rsidRPr="008A4CD9" w:rsidTr="00B462AE">
        <w:trPr>
          <w:trHeight w:val="776"/>
          <w:tblHeader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54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54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54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54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54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54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</w:p>
        </w:tc>
      </w:tr>
      <w:tr w:rsidR="00130C19" w:rsidRPr="008A4CD9" w:rsidTr="00065C72">
        <w:trPr>
          <w:trHeight w:val="144"/>
        </w:trPr>
        <w:tc>
          <w:tcPr>
            <w:tcW w:w="1480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муниципальным имуществом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E33709" w:rsidP="00BD4DA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545081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E3370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84167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E3370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86700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E3370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89334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E3370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92073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E3370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94922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E33709" w:rsidP="00EE1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97885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130C19" w:rsidRPr="008A4CD9" w:rsidTr="00065C72">
        <w:trPr>
          <w:trHeight w:val="121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C20D8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130C19" w:rsidRPr="008A4CD9" w:rsidTr="00065C72">
        <w:trPr>
          <w:trHeight w:val="355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E33709" w:rsidP="00AE7C28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473081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E3370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72167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E3370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74700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C31561" w:rsidRDefault="00E3370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77334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E3370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80073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E3370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82922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E33709" w:rsidP="00156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85885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AE7C28" w:rsidRPr="008A4CD9" w:rsidTr="00065C72">
        <w:trPr>
          <w:trHeight w:val="435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строительной политики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EA28E4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AE7C28" w:rsidRPr="008A4CD9" w:rsidTr="00065C72">
        <w:trPr>
          <w:trHeight w:val="356"/>
        </w:trPr>
        <w:tc>
          <w:tcPr>
            <w:tcW w:w="1480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1</w:t>
            </w: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Совершенствование управления муниципальной собственностью и рекламно-информационным 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пространством городского округа город Воронеж</w:t>
            </w: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5B1BB5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DA18E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389806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60756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62353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64014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65741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67537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7B0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69405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AE7C28" w:rsidRPr="008A4CD9" w:rsidTr="00065C72">
        <w:trPr>
          <w:trHeight w:val="97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5B1BB5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150CEB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EE1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C28" w:rsidRPr="008A4CD9" w:rsidTr="00B462AE">
        <w:trPr>
          <w:trHeight w:val="572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5B1BB5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2E6C3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317806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48756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50353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52014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53741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55537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7B0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57405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AE7C28" w:rsidRPr="008A4CD9" w:rsidTr="00065C72">
        <w:trPr>
          <w:trHeight w:val="267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5B1BB5" w:rsidRDefault="00AE7C28" w:rsidP="00527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строительной политики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EA28E4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AE7C28" w:rsidRPr="008A4CD9" w:rsidTr="00065C72">
        <w:trPr>
          <w:trHeight w:val="205"/>
        </w:trPr>
        <w:tc>
          <w:tcPr>
            <w:tcW w:w="1480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1.1</w:t>
            </w: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C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Исполнение налоговых обязательств </w:t>
            </w: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сего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BD4DA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78000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A4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AE7C28" w:rsidRPr="008A4CD9" w:rsidTr="00B462AE">
        <w:trPr>
          <w:trHeight w:val="49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C28" w:rsidRPr="008A4CD9" w:rsidTr="00065C72">
        <w:trPr>
          <w:trHeight w:val="304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AE7C28" w:rsidRPr="008A4CD9" w:rsidTr="00065C72">
        <w:trPr>
          <w:trHeight w:val="383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строительной политики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AE7C28" w:rsidRPr="008A4CD9" w:rsidTr="00065C72">
        <w:trPr>
          <w:trHeight w:val="166"/>
        </w:trPr>
        <w:tc>
          <w:tcPr>
            <w:tcW w:w="1480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1.2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543D41" w:rsidRDefault="00AE7C28" w:rsidP="00D43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3D41">
              <w:rPr>
                <w:rFonts w:ascii="Times New Roman" w:eastAsia="Calibri" w:hAnsi="Times New Roman" w:cs="Times New Roman"/>
                <w:sz w:val="18"/>
                <w:szCs w:val="18"/>
              </w:rPr>
              <w:t>Подгото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вка документации для постановки на </w:t>
            </w:r>
            <w:r w:rsidRPr="00543D41">
              <w:rPr>
                <w:rFonts w:ascii="Times New Roman" w:eastAsia="Calibri" w:hAnsi="Times New Roman" w:cs="Times New Roman"/>
                <w:sz w:val="18"/>
                <w:szCs w:val="18"/>
              </w:rPr>
              <w:t>государственный кадастровый учет,</w:t>
            </w:r>
          </w:p>
          <w:p w:rsidR="00AE7C28" w:rsidRPr="00543D41" w:rsidRDefault="00AE7C28" w:rsidP="002D7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3D4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государственной регистрации права собственности городского округа город Воронеж на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объекты </w:t>
            </w:r>
            <w:r w:rsidRPr="00543D41">
              <w:rPr>
                <w:rFonts w:ascii="Times New Roman" w:eastAsia="Calibri" w:hAnsi="Times New Roman" w:cs="Times New Roman"/>
                <w:sz w:val="18"/>
                <w:szCs w:val="18"/>
              </w:rPr>
              <w:t>капитального строительства и инженерной инфраструктуры г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ородского округа город Воронеж, </w:t>
            </w:r>
            <w:r w:rsidRPr="00543D41">
              <w:rPr>
                <w:rFonts w:ascii="Times New Roman" w:eastAsia="Calibri" w:hAnsi="Times New Roman" w:cs="Times New Roman"/>
                <w:sz w:val="18"/>
                <w:szCs w:val="18"/>
              </w:rPr>
              <w:t>получение выписок</w:t>
            </w:r>
          </w:p>
          <w:p w:rsidR="00AE7C28" w:rsidRPr="008A4CD9" w:rsidRDefault="00AE7C28" w:rsidP="002D7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из реестра ценных бумаг, оформление прочей документации в отношении </w:t>
            </w:r>
            <w:r w:rsidRPr="00543D41">
              <w:rPr>
                <w:rFonts w:ascii="Times New Roman" w:eastAsia="Calibri" w:hAnsi="Times New Roman" w:cs="Times New Roman"/>
                <w:sz w:val="18"/>
                <w:szCs w:val="18"/>
              </w:rPr>
              <w:t>объект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ов муниципальной собственности, </w:t>
            </w:r>
            <w:r w:rsidRPr="00543D41">
              <w:rPr>
                <w:rFonts w:ascii="Times New Roman" w:eastAsia="Calibri" w:hAnsi="Times New Roman" w:cs="Times New Roman"/>
                <w:sz w:val="18"/>
                <w:szCs w:val="18"/>
              </w:rPr>
              <w:t>осуществление оценки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AE7C28" w:rsidRPr="008A4CD9" w:rsidRDefault="00AE7C28" w:rsidP="00EA28E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39756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AE7C28" w:rsidRPr="008A4CD9" w:rsidRDefault="00AE7C28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AE7C28" w:rsidRPr="008A4CD9" w:rsidTr="00B462AE">
        <w:trPr>
          <w:trHeight w:val="237"/>
        </w:trPr>
        <w:tc>
          <w:tcPr>
            <w:tcW w:w="148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AE7C28" w:rsidRPr="008A4CD9" w:rsidRDefault="00AE7C28" w:rsidP="00150CE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C28" w:rsidRPr="008A4CD9" w:rsidTr="00065C72">
        <w:trPr>
          <w:trHeight w:val="1964"/>
        </w:trPr>
        <w:tc>
          <w:tcPr>
            <w:tcW w:w="148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Default="00AE7C28" w:rsidP="00065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  <w:p w:rsidR="00065C72" w:rsidRPr="008A4CD9" w:rsidRDefault="00065C72" w:rsidP="00065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AE7C28" w:rsidRPr="008A4CD9" w:rsidRDefault="00AE7C28" w:rsidP="00F1201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39756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AE7C28" w:rsidRPr="008A4CD9" w:rsidTr="00065C72">
        <w:trPr>
          <w:trHeight w:val="533"/>
        </w:trPr>
        <w:tc>
          <w:tcPr>
            <w:tcW w:w="1480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1.3</w:t>
            </w: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543D41" w:rsidRDefault="00AE7C28" w:rsidP="00156F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  <w:r w:rsidRPr="00543D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Подготовка документации для постановки на государственный </w:t>
            </w:r>
            <w:r w:rsidRPr="00543D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кадастровый учет, государственной регистрации права собственности городского округа город Воронеж на земельные участки</w:t>
            </w: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EA28E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2130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AE7C28" w:rsidRPr="008A4CD9" w:rsidTr="00B462AE">
        <w:trPr>
          <w:trHeight w:val="297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6E09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871771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01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AC5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C28" w:rsidRPr="008A4CD9" w:rsidTr="00B462AE">
        <w:trPr>
          <w:trHeight w:val="501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19488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2130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AE7C28" w:rsidRPr="008A4CD9" w:rsidTr="00065C72">
        <w:trPr>
          <w:trHeight w:val="367"/>
        </w:trPr>
        <w:tc>
          <w:tcPr>
            <w:tcW w:w="1480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1.4</w:t>
            </w: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D407D7" w:rsidRDefault="00AE7C28" w:rsidP="008C1439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407D7">
              <w:rPr>
                <w:rFonts w:ascii="Times New Roman" w:eastAsia="Calibri" w:hAnsi="Times New Roman" w:cs="Times New Roman"/>
                <w:sz w:val="18"/>
                <w:szCs w:val="18"/>
              </w:rPr>
              <w:t>Подготовка и организация комплекса мероприятий, направленных на осуществление работ по демонтажу рекламных конструкций, в том числе установленных и (или)</w:t>
            </w:r>
          </w:p>
          <w:p w:rsidR="00AE7C28" w:rsidRDefault="00AE7C28" w:rsidP="004E638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407D7">
              <w:rPr>
                <w:rFonts w:ascii="Times New Roman" w:eastAsia="Calibri" w:hAnsi="Times New Roman" w:cs="Times New Roman"/>
                <w:sz w:val="18"/>
                <w:szCs w:val="18"/>
              </w:rPr>
              <w:t>эксплуатируемых без разрешений на установку и эксплуатацию рекламных конструкций, срок действия которых не истек</w:t>
            </w:r>
          </w:p>
          <w:p w:rsidR="006B1BBA" w:rsidRPr="008A4CD9" w:rsidRDefault="006B1BBA" w:rsidP="004E638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0A2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AE7C28" w:rsidRPr="008B4683" w:rsidRDefault="00AE7C28" w:rsidP="00EA28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5058</w:t>
            </w:r>
            <w:r w:rsidR="00DB4D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B4683" w:rsidRDefault="00AE7C28" w:rsidP="00EA28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 w:rsidR="00DB4D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B4683" w:rsidRDefault="00AE7C28" w:rsidP="00EA28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 w:rsidR="00DB4D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B4683" w:rsidRDefault="00AE7C28" w:rsidP="00EA28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 w:rsidR="00DB4D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B4683" w:rsidRDefault="00AE7C28" w:rsidP="00EA28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 w:rsidR="00DB4D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B4683" w:rsidRDefault="00AE7C28" w:rsidP="00EA28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 w:rsidR="00DB4D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AE7C28" w:rsidRPr="008B4683" w:rsidRDefault="00AE7C28" w:rsidP="00EA28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 w:rsidR="00DB4D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AE7C28" w:rsidRPr="008A4CD9" w:rsidTr="00B462AE">
        <w:trPr>
          <w:trHeight w:val="113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7" w:type="dxa"/>
            <w:shd w:val="clear" w:color="auto" w:fill="FFFFFF" w:themeFill="background1"/>
          </w:tcPr>
          <w:p w:rsidR="00AE7C28" w:rsidRPr="008A4CD9" w:rsidRDefault="00AE7C28" w:rsidP="00880BF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:rsidR="00AE7C28" w:rsidRPr="008A4CD9" w:rsidRDefault="00AE7C28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:rsidR="00AE7C28" w:rsidRPr="008A4CD9" w:rsidRDefault="00AE7C28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:rsidR="00AE7C28" w:rsidRPr="008A4CD9" w:rsidRDefault="00AE7C28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:rsidR="00AE7C28" w:rsidRPr="008A4CD9" w:rsidRDefault="00AE7C28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:rsidR="00AE7C28" w:rsidRPr="008A4CD9" w:rsidRDefault="00AE7C28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AE7C28" w:rsidRPr="008A4CD9" w:rsidRDefault="00AE7C28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C28" w:rsidRPr="008A4CD9" w:rsidTr="00065C72">
        <w:trPr>
          <w:trHeight w:val="667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0A2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AE7C28" w:rsidRPr="008B4683" w:rsidRDefault="00AE7C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5058</w:t>
            </w:r>
            <w:r w:rsidR="00DB4D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B4683" w:rsidRDefault="00AE7C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 w:rsidR="00DB4D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B4683" w:rsidRDefault="00AE7C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 w:rsidR="00DB4D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B4683" w:rsidRDefault="00AE7C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 w:rsidR="00DB4D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B4683" w:rsidRDefault="00AE7C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 w:rsidR="00DB4D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B4683" w:rsidRDefault="00AE7C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 w:rsidR="00DB4D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AE7C28" w:rsidRPr="008B4683" w:rsidRDefault="00AE7C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 w:rsidR="00DB4D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E33709" w:rsidRPr="008A4CD9" w:rsidTr="00B462AE">
        <w:trPr>
          <w:trHeight w:hRule="exact" w:val="380"/>
        </w:trPr>
        <w:tc>
          <w:tcPr>
            <w:tcW w:w="1480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709" w:rsidRPr="008A4CD9" w:rsidRDefault="00E3370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709" w:rsidRDefault="00E33709" w:rsidP="00B342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  <w:r w:rsidRPr="00AE7C28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t>Содержание и ремонт объектов недвижимости имущественной казны городского округа, оплата коммунальных платежей, взносов на капитальный ремонт общего имущества многоквартирных домов</w:t>
            </w:r>
          </w:p>
          <w:p w:rsidR="006B1BBA" w:rsidRPr="00AE7C28" w:rsidRDefault="006B1BBA" w:rsidP="00B342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709" w:rsidRPr="008A4CD9" w:rsidRDefault="00E3370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709" w:rsidRPr="002E6C3C" w:rsidRDefault="00E33709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264862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709" w:rsidRPr="002E6C3C" w:rsidRDefault="00E33709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39932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709" w:rsidRPr="002E6C3C" w:rsidRDefault="00E33709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41529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709" w:rsidRPr="002E6C3C" w:rsidRDefault="00E33709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43190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709" w:rsidRPr="002E6C3C" w:rsidRDefault="00E33709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44917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709" w:rsidRPr="002E6C3C" w:rsidRDefault="00E33709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46713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709" w:rsidRPr="002E6C3C" w:rsidRDefault="00E33709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48581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AE7C28" w:rsidRPr="008A4CD9" w:rsidTr="00B462AE">
        <w:trPr>
          <w:trHeight w:val="123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0C211C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C28" w:rsidRPr="008A4CD9" w:rsidTr="00B462AE">
        <w:trPr>
          <w:trHeight w:val="385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2E6C3C" w:rsidRDefault="00E33709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264862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2E6C3C" w:rsidRDefault="00E33709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39932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2E6C3C" w:rsidRDefault="00E33709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41529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2E6C3C" w:rsidRDefault="00E33709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43190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2E6C3C" w:rsidRDefault="00E33709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44917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2E6C3C" w:rsidRDefault="00E33709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46713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2E6C3C" w:rsidRDefault="00E33709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48581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E33709" w:rsidRPr="008A4CD9" w:rsidTr="00065C72">
        <w:trPr>
          <w:trHeight w:hRule="exact" w:val="331"/>
        </w:trPr>
        <w:tc>
          <w:tcPr>
            <w:tcW w:w="1480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709" w:rsidRPr="008A4CD9" w:rsidRDefault="00E33709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Основное мероприятие 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709" w:rsidRPr="008A4CD9" w:rsidRDefault="00E33709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реализации муниципальной программы</w:t>
            </w: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709" w:rsidRPr="008A4CD9" w:rsidRDefault="00E33709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709" w:rsidRPr="007540EB" w:rsidRDefault="00E33709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155275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709" w:rsidRPr="007540EB" w:rsidRDefault="00E33709" w:rsidP="00E01FA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23411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709" w:rsidRPr="007540EB" w:rsidRDefault="00E33709" w:rsidP="00E01FA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24347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709" w:rsidRPr="007540EB" w:rsidRDefault="00E33709" w:rsidP="00E01FA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25320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709" w:rsidRPr="007540EB" w:rsidRDefault="00E33709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26332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709" w:rsidRPr="007540EB" w:rsidRDefault="00E33709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27385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709" w:rsidRPr="007540EB" w:rsidRDefault="00E33709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28480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AE7C28" w:rsidRPr="008A4CD9" w:rsidTr="00065C72">
        <w:trPr>
          <w:trHeight w:hRule="exact" w:val="479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 w:rsidP="00E702A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 w:rsidP="00E7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 w:rsidP="00E7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 w:rsidP="00E7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 w:rsidP="00E7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 w:rsidP="00E7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 w:rsidP="00E7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33709" w:rsidRPr="008A4CD9" w:rsidTr="00065C72">
        <w:trPr>
          <w:trHeight w:val="419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709" w:rsidRPr="008A4CD9" w:rsidRDefault="00E33709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709" w:rsidRPr="008A4CD9" w:rsidRDefault="00E33709" w:rsidP="006C15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709" w:rsidRDefault="00E33709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702AE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  <w:p w:rsidR="006B1BBA" w:rsidRDefault="006B1BBA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6B1BBA" w:rsidRDefault="006B1BBA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6B1BBA" w:rsidRPr="00E702AE" w:rsidRDefault="006B1BBA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709" w:rsidRPr="007540EB" w:rsidRDefault="00E33709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155275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709" w:rsidRPr="007540EB" w:rsidRDefault="00E33709" w:rsidP="00E01FA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23411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709" w:rsidRPr="007540EB" w:rsidRDefault="00E33709" w:rsidP="00E01FA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24347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709" w:rsidRPr="007540EB" w:rsidRDefault="00E33709" w:rsidP="00E01FA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25320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709" w:rsidRPr="007540EB" w:rsidRDefault="00E33709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26332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709" w:rsidRPr="007540EB" w:rsidRDefault="00E33709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27385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709" w:rsidRPr="007540EB" w:rsidRDefault="00E33709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28480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E33709" w:rsidRPr="007540EB" w:rsidTr="00B462AE">
        <w:trPr>
          <w:trHeight w:hRule="exact" w:val="318"/>
        </w:trPr>
        <w:tc>
          <w:tcPr>
            <w:tcW w:w="1480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709" w:rsidRPr="007540EB" w:rsidRDefault="00E33709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Мероприятие 2.1</w:t>
            </w: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709" w:rsidRPr="002D732F" w:rsidRDefault="00E33709" w:rsidP="00AE7C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  <w:r w:rsidRPr="002D73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Финансовое обеспечение деятельности </w:t>
            </w:r>
            <w:proofErr w:type="gramStart"/>
            <w:r w:rsidRPr="002D73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муниципального</w:t>
            </w:r>
            <w:proofErr w:type="gramEnd"/>
            <w:r w:rsidRPr="002D73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казенного </w:t>
            </w:r>
          </w:p>
          <w:p w:rsidR="00E33709" w:rsidRPr="007540EB" w:rsidRDefault="00E33709" w:rsidP="00AE7C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  <w:r w:rsidRPr="002D73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городского округа город Воронеж «Городской центр муниципального имущества»</w:t>
            </w: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709" w:rsidRPr="007540EB" w:rsidRDefault="00E33709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709" w:rsidRPr="007540EB" w:rsidRDefault="00E33709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155275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709" w:rsidRPr="007540EB" w:rsidRDefault="00E33709" w:rsidP="00E01FA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23411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709" w:rsidRPr="007540EB" w:rsidRDefault="00E33709" w:rsidP="00E01FA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24347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709" w:rsidRPr="007540EB" w:rsidRDefault="00E33709" w:rsidP="00E01FA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25320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709" w:rsidRPr="007540EB" w:rsidRDefault="00E33709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26332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709" w:rsidRPr="007540EB" w:rsidRDefault="00E33709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27385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709" w:rsidRPr="007540EB" w:rsidRDefault="00E33709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28480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AE7C28" w:rsidRPr="007540EB" w:rsidTr="00065C72">
        <w:trPr>
          <w:trHeight w:hRule="exact" w:val="571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7540EB" w:rsidRDefault="00AE7C28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7540EB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 w:rsidP="00AE7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7C28" w:rsidRPr="007540EB" w:rsidTr="00B462AE">
        <w:trPr>
          <w:trHeight w:val="308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7540EB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7540EB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 w:rsidP="00156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9A70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155275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9A700B" w:rsidP="00D24A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23411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9A700B" w:rsidP="00D24A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24347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9A700B" w:rsidP="00D24A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25320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9A70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26332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9A70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27385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9A70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28480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  <w:bookmarkStart w:id="0" w:name="_GoBack"/>
            <w:bookmarkEnd w:id="0"/>
          </w:p>
        </w:tc>
      </w:tr>
    </w:tbl>
    <w:p w:rsidR="004E638B" w:rsidRPr="00533AF3" w:rsidRDefault="004E638B" w:rsidP="006C157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20"/>
          <w:lang w:eastAsia="ru-RU"/>
        </w:rPr>
      </w:pPr>
    </w:p>
    <w:p w:rsidR="004E638B" w:rsidRPr="00533AF3" w:rsidRDefault="00445C55" w:rsidP="004E638B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20"/>
        </w:rPr>
      </w:pPr>
      <w:r>
        <w:rPr>
          <w:rFonts w:ascii="Times New Roman" w:eastAsia="Times New Roman" w:hAnsi="Times New Roman" w:cs="Times New Roman"/>
          <w:sz w:val="18"/>
          <w:szCs w:val="20"/>
          <w:vertAlign w:val="superscript"/>
          <w:lang w:eastAsia="ru-RU"/>
        </w:rPr>
        <w:t>1</w:t>
      </w:r>
      <w:proofErr w:type="gramStart"/>
      <w:r w:rsidR="004E638B" w:rsidRPr="00533AF3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</w:t>
      </w:r>
      <w:r w:rsidR="004E638B" w:rsidRPr="00533AF3">
        <w:rPr>
          <w:rFonts w:ascii="Times New Roman" w:eastAsia="Calibri" w:hAnsi="Times New Roman" w:cs="Times New Roman"/>
          <w:sz w:val="18"/>
          <w:szCs w:val="20"/>
        </w:rPr>
        <w:t>В</w:t>
      </w:r>
      <w:proofErr w:type="gramEnd"/>
      <w:r w:rsidR="004E638B" w:rsidRPr="00533AF3">
        <w:rPr>
          <w:rFonts w:ascii="Times New Roman" w:eastAsia="Calibri" w:hAnsi="Times New Roman" w:cs="Times New Roman"/>
          <w:sz w:val="18"/>
          <w:szCs w:val="20"/>
        </w:rPr>
        <w:t xml:space="preserve"> связи с перераспределением с 01.01.2015 отдельных полномочий органов местного самоуправления городского округа город Воронеж и исполнительных органов государственной власти Воронежской области (</w:t>
      </w:r>
      <w:r w:rsidR="00DF2340">
        <w:rPr>
          <w:rFonts w:ascii="Times New Roman" w:eastAsia="Calibri" w:hAnsi="Times New Roman" w:cs="Times New Roman"/>
          <w:sz w:val="18"/>
          <w:szCs w:val="20"/>
        </w:rPr>
        <w:t>З</w:t>
      </w:r>
      <w:r w:rsidR="004E638B" w:rsidRPr="00533AF3">
        <w:rPr>
          <w:rFonts w:ascii="Times New Roman" w:eastAsia="Calibri" w:hAnsi="Times New Roman" w:cs="Times New Roman"/>
          <w:sz w:val="18"/>
          <w:szCs w:val="20"/>
        </w:rPr>
        <w:t xml:space="preserve">акон Воронежской области от 30.12.2014 № 217-ОЗ), а также </w:t>
      </w:r>
      <w:r w:rsidR="004E638B" w:rsidRPr="00533AF3">
        <w:rPr>
          <w:rFonts w:ascii="Times New Roman" w:eastAsia="Calibri" w:hAnsi="Times New Roman" w:cs="Times New Roman"/>
          <w:sz w:val="18"/>
          <w:szCs w:val="28"/>
        </w:rPr>
        <w:t xml:space="preserve">передачей полномочий по подготовке и реализации социальных программ и программ оформления городского округа город Воронеж к праздникам средствами наружной рекламы </w:t>
      </w:r>
      <w:r w:rsidR="004E638B" w:rsidRPr="00533AF3">
        <w:rPr>
          <w:rFonts w:ascii="Times New Roman" w:eastAsia="Calibri" w:hAnsi="Times New Roman" w:cs="Times New Roman"/>
          <w:sz w:val="18"/>
          <w:szCs w:val="20"/>
        </w:rPr>
        <w:t>(</w:t>
      </w:r>
      <w:r w:rsidR="004E78F2">
        <w:rPr>
          <w:rFonts w:ascii="Times New Roman" w:eastAsia="Calibri" w:hAnsi="Times New Roman" w:cs="Times New Roman"/>
          <w:sz w:val="18"/>
          <w:szCs w:val="20"/>
        </w:rPr>
        <w:t>р</w:t>
      </w:r>
      <w:r w:rsidR="004E638B" w:rsidRPr="00533AF3">
        <w:rPr>
          <w:rFonts w:ascii="Times New Roman" w:eastAsia="Calibri" w:hAnsi="Times New Roman" w:cs="Times New Roman"/>
          <w:sz w:val="18"/>
          <w:szCs w:val="20"/>
        </w:rPr>
        <w:t xml:space="preserve">ешение Воронежской городской Думы </w:t>
      </w:r>
      <w:r w:rsidR="004E638B" w:rsidRPr="00533AF3">
        <w:rPr>
          <w:rFonts w:ascii="Times New Roman" w:eastAsia="Calibri" w:hAnsi="Times New Roman" w:cs="Times New Roman"/>
          <w:sz w:val="18"/>
          <w:szCs w:val="28"/>
        </w:rPr>
        <w:t>от 08.06.2016</w:t>
      </w:r>
      <w:r w:rsidR="004E638B" w:rsidRPr="00533AF3">
        <w:rPr>
          <w:rFonts w:ascii="Times New Roman" w:eastAsia="Calibri" w:hAnsi="Times New Roman" w:cs="Times New Roman"/>
          <w:sz w:val="18"/>
          <w:szCs w:val="28"/>
        </w:rPr>
        <w:br/>
        <w:t>№ 243-</w:t>
      </w:r>
      <w:r w:rsidR="004E638B" w:rsidRPr="00533AF3">
        <w:rPr>
          <w:rFonts w:ascii="Times New Roman" w:eastAsia="Calibri" w:hAnsi="Times New Roman" w:cs="Times New Roman"/>
          <w:sz w:val="18"/>
          <w:szCs w:val="28"/>
          <w:lang w:val="en-US"/>
        </w:rPr>
        <w:t>IV</w:t>
      </w:r>
      <w:r w:rsidR="004E638B" w:rsidRPr="00533AF3">
        <w:rPr>
          <w:rFonts w:ascii="Times New Roman" w:eastAsia="Calibri" w:hAnsi="Times New Roman" w:cs="Times New Roman"/>
          <w:sz w:val="18"/>
          <w:szCs w:val="20"/>
        </w:rPr>
        <w:t>) действие подпрограммы 1 прекращено досрочно.</w:t>
      </w:r>
    </w:p>
    <w:p w:rsidR="004E638B" w:rsidRPr="00533AF3" w:rsidRDefault="00445C55" w:rsidP="004E638B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20"/>
        </w:rPr>
      </w:pPr>
      <w:r>
        <w:rPr>
          <w:rFonts w:ascii="Times New Roman" w:eastAsia="Calibri" w:hAnsi="Times New Roman" w:cs="Times New Roman"/>
          <w:sz w:val="18"/>
          <w:szCs w:val="20"/>
          <w:vertAlign w:val="superscript"/>
        </w:rPr>
        <w:t>2</w:t>
      </w:r>
      <w:proofErr w:type="gramStart"/>
      <w:r w:rsidR="004E638B" w:rsidRPr="00533AF3">
        <w:rPr>
          <w:rFonts w:ascii="Times New Roman" w:eastAsia="Calibri" w:hAnsi="Times New Roman" w:cs="Times New Roman"/>
          <w:sz w:val="18"/>
          <w:szCs w:val="20"/>
        </w:rPr>
        <w:t xml:space="preserve"> С</w:t>
      </w:r>
      <w:proofErr w:type="gramEnd"/>
      <w:r w:rsidR="004E638B" w:rsidRPr="00533AF3">
        <w:rPr>
          <w:rFonts w:ascii="Times New Roman" w:eastAsia="Calibri" w:hAnsi="Times New Roman" w:cs="Times New Roman"/>
          <w:sz w:val="18"/>
          <w:szCs w:val="20"/>
        </w:rPr>
        <w:t xml:space="preserve"> 01.01.2017 мероприятие включено в состав основного мероприятия 2.</w:t>
      </w:r>
    </w:p>
    <w:p w:rsidR="004E638B" w:rsidRPr="00533AF3" w:rsidRDefault="00445C55" w:rsidP="004E638B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20"/>
        </w:rPr>
      </w:pPr>
      <w:r>
        <w:rPr>
          <w:rFonts w:ascii="Times New Roman" w:eastAsia="Calibri" w:hAnsi="Times New Roman" w:cs="Times New Roman"/>
          <w:sz w:val="18"/>
          <w:szCs w:val="20"/>
          <w:vertAlign w:val="superscript"/>
        </w:rPr>
        <w:t>3</w:t>
      </w:r>
      <w:r w:rsidR="004E638B" w:rsidRPr="00533AF3">
        <w:rPr>
          <w:rFonts w:ascii="Times New Roman" w:eastAsia="Calibri" w:hAnsi="Times New Roman" w:cs="Times New Roman"/>
          <w:sz w:val="18"/>
          <w:szCs w:val="20"/>
        </w:rPr>
        <w:t xml:space="preserve"> Внесение взносов в уставные капиталы акционерных обществ и приобретение недвижимого имущества в собственность муниципального образования осуществляются в соответствии с нормативными правовыми актами органов местного самоуправления городского округа город Воронеж.</w:t>
      </w:r>
    </w:p>
    <w:p w:rsidR="004E638B" w:rsidRPr="00533AF3" w:rsidRDefault="00445C55" w:rsidP="004E638B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20"/>
        </w:rPr>
      </w:pPr>
      <w:r>
        <w:rPr>
          <w:rFonts w:ascii="Times New Roman" w:eastAsia="Calibri" w:hAnsi="Times New Roman" w:cs="Times New Roman"/>
          <w:sz w:val="18"/>
          <w:szCs w:val="20"/>
          <w:vertAlign w:val="superscript"/>
        </w:rPr>
        <w:t>4</w:t>
      </w:r>
      <w:r w:rsidR="004E638B" w:rsidRPr="00533AF3">
        <w:rPr>
          <w:rFonts w:ascii="Times New Roman" w:eastAsia="Calibri" w:hAnsi="Times New Roman" w:cs="Times New Roman"/>
          <w:sz w:val="18"/>
          <w:szCs w:val="20"/>
        </w:rPr>
        <w:t xml:space="preserve"> </w:t>
      </w:r>
      <w:r w:rsidR="004E638B" w:rsidRPr="00533AF3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Выплаты собственникам изымаемых для муниципальных нужд объектов недвижимости осуществляются </w:t>
      </w:r>
      <w:r w:rsidR="004E638B" w:rsidRPr="00533AF3">
        <w:rPr>
          <w:rFonts w:ascii="Times New Roman" w:eastAsia="Calibri" w:hAnsi="Times New Roman" w:cs="Times New Roman"/>
          <w:sz w:val="18"/>
          <w:szCs w:val="20"/>
        </w:rPr>
        <w:t>в соответствии с федеральным законодательством и нормативными правовыми актами органов местного самоуправления городского округа город Воронеж.</w:t>
      </w:r>
    </w:p>
    <w:p w:rsidR="006E449B" w:rsidRDefault="006E449B" w:rsidP="004E63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</w:rPr>
      </w:pPr>
    </w:p>
    <w:p w:rsidR="002E17D4" w:rsidRPr="002E17D4" w:rsidRDefault="002E17D4" w:rsidP="004E63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</w:rPr>
      </w:pPr>
    </w:p>
    <w:p w:rsidR="004E638B" w:rsidRPr="006E449B" w:rsidRDefault="007540EB" w:rsidP="004E63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И.о</w:t>
      </w:r>
      <w:proofErr w:type="spellEnd"/>
      <w:r w:rsidR="0033048C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="00F12012" w:rsidRPr="006E449B">
        <w:rPr>
          <w:rFonts w:ascii="Times New Roman" w:eastAsia="Calibri" w:hAnsi="Times New Roman" w:cs="Times New Roman"/>
          <w:sz w:val="28"/>
          <w:szCs w:val="28"/>
        </w:rPr>
        <w:t>уководител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="004E638B" w:rsidRPr="006E449B">
        <w:rPr>
          <w:rFonts w:ascii="Times New Roman" w:eastAsia="Calibri" w:hAnsi="Times New Roman" w:cs="Times New Roman"/>
          <w:sz w:val="28"/>
          <w:szCs w:val="28"/>
        </w:rPr>
        <w:t xml:space="preserve"> управления</w:t>
      </w:r>
    </w:p>
    <w:p w:rsidR="00F3181F" w:rsidRPr="003C236C" w:rsidRDefault="004E638B" w:rsidP="003C23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9B">
        <w:rPr>
          <w:rFonts w:ascii="Times New Roman" w:eastAsia="Calibri" w:hAnsi="Times New Roman" w:cs="Times New Roman"/>
          <w:sz w:val="28"/>
          <w:szCs w:val="28"/>
        </w:rPr>
        <w:t xml:space="preserve">имущественных и земельных отношений                                                                                                            </w:t>
      </w:r>
      <w:r w:rsidR="00BC5592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A34509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6E449B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bookmarkStart w:id="1" w:name="Par478"/>
      <w:bookmarkEnd w:id="1"/>
      <w:r w:rsidR="00BC5592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8F61C8" w:rsidRPr="006E449B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7540EB">
        <w:rPr>
          <w:rFonts w:ascii="Times New Roman" w:eastAsia="Calibri" w:hAnsi="Times New Roman" w:cs="Times New Roman"/>
          <w:sz w:val="28"/>
          <w:szCs w:val="28"/>
        </w:rPr>
        <w:t>К.Л. Галоян</w:t>
      </w:r>
    </w:p>
    <w:sectPr w:rsidR="00F3181F" w:rsidRPr="003C236C" w:rsidSect="00D24A37">
      <w:headerReference w:type="default" r:id="rId8"/>
      <w:pgSz w:w="16838" w:h="11906" w:orient="landscape"/>
      <w:pgMar w:top="170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A17" w:rsidRDefault="00906A17" w:rsidP="004E638B">
      <w:pPr>
        <w:spacing w:after="0" w:line="240" w:lineRule="auto"/>
      </w:pPr>
      <w:r>
        <w:separator/>
      </w:r>
    </w:p>
  </w:endnote>
  <w:endnote w:type="continuationSeparator" w:id="0">
    <w:p w:rsidR="00906A17" w:rsidRDefault="00906A17" w:rsidP="004E6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A17" w:rsidRDefault="00906A17" w:rsidP="004E638B">
      <w:pPr>
        <w:spacing w:after="0" w:line="240" w:lineRule="auto"/>
      </w:pPr>
      <w:r>
        <w:separator/>
      </w:r>
    </w:p>
  </w:footnote>
  <w:footnote w:type="continuationSeparator" w:id="0">
    <w:p w:rsidR="00906A17" w:rsidRDefault="00906A17" w:rsidP="004E6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29223"/>
      <w:docPartObj>
        <w:docPartGallery w:val="Page Numbers (Top of Page)"/>
        <w:docPartUnique/>
      </w:docPartObj>
    </w:sdtPr>
    <w:sdtEndPr/>
    <w:sdtContent>
      <w:p w:rsidR="009A700B" w:rsidRDefault="009A700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4D4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A700B" w:rsidRDefault="009A70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BB1"/>
    <w:rsid w:val="00016775"/>
    <w:rsid w:val="00052E39"/>
    <w:rsid w:val="00055E4E"/>
    <w:rsid w:val="00065C72"/>
    <w:rsid w:val="00067F23"/>
    <w:rsid w:val="000714B5"/>
    <w:rsid w:val="000A12AE"/>
    <w:rsid w:val="000A2139"/>
    <w:rsid w:val="000B15AF"/>
    <w:rsid w:val="000C211C"/>
    <w:rsid w:val="000C42FE"/>
    <w:rsid w:val="000E1F2F"/>
    <w:rsid w:val="000F2586"/>
    <w:rsid w:val="00100B5D"/>
    <w:rsid w:val="001161BB"/>
    <w:rsid w:val="00126EF5"/>
    <w:rsid w:val="00130C19"/>
    <w:rsid w:val="001470D9"/>
    <w:rsid w:val="001474F1"/>
    <w:rsid w:val="00150CEB"/>
    <w:rsid w:val="00151BB1"/>
    <w:rsid w:val="00156FA9"/>
    <w:rsid w:val="00167539"/>
    <w:rsid w:val="00173983"/>
    <w:rsid w:val="00194881"/>
    <w:rsid w:val="001A4D25"/>
    <w:rsid w:val="001D11EE"/>
    <w:rsid w:val="001D6561"/>
    <w:rsid w:val="001E20DA"/>
    <w:rsid w:val="001E2C6B"/>
    <w:rsid w:val="001E5275"/>
    <w:rsid w:val="00202080"/>
    <w:rsid w:val="002266F5"/>
    <w:rsid w:val="0022794F"/>
    <w:rsid w:val="002457D2"/>
    <w:rsid w:val="00253F48"/>
    <w:rsid w:val="00255DC7"/>
    <w:rsid w:val="00260CE5"/>
    <w:rsid w:val="002668C2"/>
    <w:rsid w:val="0028743E"/>
    <w:rsid w:val="002B36C8"/>
    <w:rsid w:val="002C1BE2"/>
    <w:rsid w:val="002D677A"/>
    <w:rsid w:val="002D732F"/>
    <w:rsid w:val="002D7D6A"/>
    <w:rsid w:val="002E17D4"/>
    <w:rsid w:val="002E26DA"/>
    <w:rsid w:val="002E6C3C"/>
    <w:rsid w:val="002F7AA5"/>
    <w:rsid w:val="00300B8E"/>
    <w:rsid w:val="00307631"/>
    <w:rsid w:val="00324714"/>
    <w:rsid w:val="0033048C"/>
    <w:rsid w:val="003314D2"/>
    <w:rsid w:val="003354A7"/>
    <w:rsid w:val="00346FAB"/>
    <w:rsid w:val="003A5684"/>
    <w:rsid w:val="003C06C8"/>
    <w:rsid w:val="003C236C"/>
    <w:rsid w:val="003C6B8A"/>
    <w:rsid w:val="003D2C64"/>
    <w:rsid w:val="003D7012"/>
    <w:rsid w:val="003E150C"/>
    <w:rsid w:val="00403FAC"/>
    <w:rsid w:val="00410B7E"/>
    <w:rsid w:val="004130CD"/>
    <w:rsid w:val="004168D5"/>
    <w:rsid w:val="00445C55"/>
    <w:rsid w:val="00446AF6"/>
    <w:rsid w:val="00474FD3"/>
    <w:rsid w:val="004A3567"/>
    <w:rsid w:val="004B2D96"/>
    <w:rsid w:val="004E3AED"/>
    <w:rsid w:val="004E638B"/>
    <w:rsid w:val="004E78F2"/>
    <w:rsid w:val="004F6568"/>
    <w:rsid w:val="004F7C66"/>
    <w:rsid w:val="00510A58"/>
    <w:rsid w:val="00524C1D"/>
    <w:rsid w:val="00527E84"/>
    <w:rsid w:val="00533AF3"/>
    <w:rsid w:val="00543D41"/>
    <w:rsid w:val="0056629C"/>
    <w:rsid w:val="00584A28"/>
    <w:rsid w:val="005A4B1D"/>
    <w:rsid w:val="005B1BB5"/>
    <w:rsid w:val="005B24A8"/>
    <w:rsid w:val="005E25A9"/>
    <w:rsid w:val="005E5D61"/>
    <w:rsid w:val="005E7299"/>
    <w:rsid w:val="005F02EF"/>
    <w:rsid w:val="00612086"/>
    <w:rsid w:val="0061586C"/>
    <w:rsid w:val="00637EB5"/>
    <w:rsid w:val="00641426"/>
    <w:rsid w:val="00644E02"/>
    <w:rsid w:val="00654F99"/>
    <w:rsid w:val="00671C02"/>
    <w:rsid w:val="0068492E"/>
    <w:rsid w:val="006914A4"/>
    <w:rsid w:val="00696E61"/>
    <w:rsid w:val="006B1ADB"/>
    <w:rsid w:val="006B1BBA"/>
    <w:rsid w:val="006B5456"/>
    <w:rsid w:val="006C157F"/>
    <w:rsid w:val="006C2CF5"/>
    <w:rsid w:val="006C7A64"/>
    <w:rsid w:val="006D02C2"/>
    <w:rsid w:val="006D41CF"/>
    <w:rsid w:val="006D453E"/>
    <w:rsid w:val="006D6BF7"/>
    <w:rsid w:val="006E0916"/>
    <w:rsid w:val="006E449B"/>
    <w:rsid w:val="00723F81"/>
    <w:rsid w:val="00735A6A"/>
    <w:rsid w:val="00736517"/>
    <w:rsid w:val="00741018"/>
    <w:rsid w:val="007519B9"/>
    <w:rsid w:val="007540EB"/>
    <w:rsid w:val="007735BA"/>
    <w:rsid w:val="007B0B3B"/>
    <w:rsid w:val="007B1A68"/>
    <w:rsid w:val="007B4E5C"/>
    <w:rsid w:val="007C237E"/>
    <w:rsid w:val="007E76FC"/>
    <w:rsid w:val="008014A8"/>
    <w:rsid w:val="00810A77"/>
    <w:rsid w:val="008332CA"/>
    <w:rsid w:val="00840E18"/>
    <w:rsid w:val="008636E7"/>
    <w:rsid w:val="00871771"/>
    <w:rsid w:val="00880BF2"/>
    <w:rsid w:val="008836B2"/>
    <w:rsid w:val="00884346"/>
    <w:rsid w:val="00894B7D"/>
    <w:rsid w:val="008A4C67"/>
    <w:rsid w:val="008A4CD9"/>
    <w:rsid w:val="008B4683"/>
    <w:rsid w:val="008B4AD7"/>
    <w:rsid w:val="008C1439"/>
    <w:rsid w:val="008C1886"/>
    <w:rsid w:val="008D1217"/>
    <w:rsid w:val="008D220A"/>
    <w:rsid w:val="008E26A5"/>
    <w:rsid w:val="008F56E7"/>
    <w:rsid w:val="008F615E"/>
    <w:rsid w:val="008F61C8"/>
    <w:rsid w:val="00906A17"/>
    <w:rsid w:val="0094339A"/>
    <w:rsid w:val="009441F5"/>
    <w:rsid w:val="0095318B"/>
    <w:rsid w:val="009716C5"/>
    <w:rsid w:val="009A5B5D"/>
    <w:rsid w:val="009A700B"/>
    <w:rsid w:val="009C15F8"/>
    <w:rsid w:val="009C4A2D"/>
    <w:rsid w:val="009C78C0"/>
    <w:rsid w:val="00A126D0"/>
    <w:rsid w:val="00A26035"/>
    <w:rsid w:val="00A34509"/>
    <w:rsid w:val="00A41259"/>
    <w:rsid w:val="00A448B9"/>
    <w:rsid w:val="00A61D6C"/>
    <w:rsid w:val="00A67090"/>
    <w:rsid w:val="00A755EF"/>
    <w:rsid w:val="00A9749D"/>
    <w:rsid w:val="00AA3052"/>
    <w:rsid w:val="00AC515D"/>
    <w:rsid w:val="00AC6D96"/>
    <w:rsid w:val="00AC6E78"/>
    <w:rsid w:val="00AE7C28"/>
    <w:rsid w:val="00B224D1"/>
    <w:rsid w:val="00B342DE"/>
    <w:rsid w:val="00B462AE"/>
    <w:rsid w:val="00B55C43"/>
    <w:rsid w:val="00B84813"/>
    <w:rsid w:val="00BA17AB"/>
    <w:rsid w:val="00BA43EA"/>
    <w:rsid w:val="00BB59BD"/>
    <w:rsid w:val="00BC5592"/>
    <w:rsid w:val="00BD4DAD"/>
    <w:rsid w:val="00BD787D"/>
    <w:rsid w:val="00BF005A"/>
    <w:rsid w:val="00BF458E"/>
    <w:rsid w:val="00C20D87"/>
    <w:rsid w:val="00C25FB8"/>
    <w:rsid w:val="00C31561"/>
    <w:rsid w:val="00C40A99"/>
    <w:rsid w:val="00C541DE"/>
    <w:rsid w:val="00C616CE"/>
    <w:rsid w:val="00C904F7"/>
    <w:rsid w:val="00CE561B"/>
    <w:rsid w:val="00D059EB"/>
    <w:rsid w:val="00D24A37"/>
    <w:rsid w:val="00D27BB1"/>
    <w:rsid w:val="00D407D7"/>
    <w:rsid w:val="00D43ADE"/>
    <w:rsid w:val="00D5412D"/>
    <w:rsid w:val="00D616E9"/>
    <w:rsid w:val="00D6285B"/>
    <w:rsid w:val="00D679BC"/>
    <w:rsid w:val="00D840A5"/>
    <w:rsid w:val="00D9411F"/>
    <w:rsid w:val="00DA18ED"/>
    <w:rsid w:val="00DA2E82"/>
    <w:rsid w:val="00DA641A"/>
    <w:rsid w:val="00DB0EDB"/>
    <w:rsid w:val="00DB4D41"/>
    <w:rsid w:val="00DB5B55"/>
    <w:rsid w:val="00DF2340"/>
    <w:rsid w:val="00DF4C7B"/>
    <w:rsid w:val="00DF706D"/>
    <w:rsid w:val="00E0118F"/>
    <w:rsid w:val="00E110FA"/>
    <w:rsid w:val="00E33709"/>
    <w:rsid w:val="00E34784"/>
    <w:rsid w:val="00E373C8"/>
    <w:rsid w:val="00E42AC3"/>
    <w:rsid w:val="00E46872"/>
    <w:rsid w:val="00E52DDB"/>
    <w:rsid w:val="00E702AE"/>
    <w:rsid w:val="00E75B77"/>
    <w:rsid w:val="00E81DAD"/>
    <w:rsid w:val="00E91A49"/>
    <w:rsid w:val="00EA28E4"/>
    <w:rsid w:val="00EA2C6E"/>
    <w:rsid w:val="00EB4ED0"/>
    <w:rsid w:val="00EC1E69"/>
    <w:rsid w:val="00EC2ED8"/>
    <w:rsid w:val="00EE119B"/>
    <w:rsid w:val="00EE32E7"/>
    <w:rsid w:val="00EE7B69"/>
    <w:rsid w:val="00F1131F"/>
    <w:rsid w:val="00F12012"/>
    <w:rsid w:val="00F20127"/>
    <w:rsid w:val="00F24B2A"/>
    <w:rsid w:val="00F3181F"/>
    <w:rsid w:val="00F37D03"/>
    <w:rsid w:val="00F612A4"/>
    <w:rsid w:val="00F6336C"/>
    <w:rsid w:val="00F87911"/>
    <w:rsid w:val="00FD6144"/>
    <w:rsid w:val="00FE315A"/>
    <w:rsid w:val="00FF5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E638B"/>
  </w:style>
  <w:style w:type="paragraph" w:customStyle="1" w:styleId="ConsPlusNormal">
    <w:name w:val="ConsPlusNormal"/>
    <w:rsid w:val="004E63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638B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E638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638B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4E638B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4E638B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4E638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E638B"/>
  </w:style>
  <w:style w:type="paragraph" w:customStyle="1" w:styleId="ConsPlusNormal">
    <w:name w:val="ConsPlusNormal"/>
    <w:rsid w:val="004E63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638B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E638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638B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4E638B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4E638B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4E638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493FD-AF9D-43DC-9B69-F4BCF8922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Т.А.</dc:creator>
  <cp:lastModifiedBy>Облова С.А.</cp:lastModifiedBy>
  <cp:revision>12</cp:revision>
  <cp:lastPrinted>2021-06-18T05:40:00Z</cp:lastPrinted>
  <dcterms:created xsi:type="dcterms:W3CDTF">2022-04-15T06:54:00Z</dcterms:created>
  <dcterms:modified xsi:type="dcterms:W3CDTF">2022-07-07T09:03:00Z</dcterms:modified>
</cp:coreProperties>
</file>